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14F48" w14:textId="4B4C126E" w:rsidR="000D1E8B" w:rsidRPr="003E3872" w:rsidRDefault="00593BA4" w:rsidP="00C37428">
      <w:pPr>
        <w:jc w:val="center"/>
        <w:rPr>
          <w:rFonts w:ascii="Arial" w:hAnsi="Arial"/>
          <w:bCs/>
          <w:sz w:val="28"/>
          <w:szCs w:val="28"/>
        </w:rPr>
      </w:pPr>
      <w:r>
        <w:rPr>
          <w:rFonts w:ascii="Arial" w:hAnsi="Arial"/>
          <w:b/>
          <w:sz w:val="28"/>
          <w:szCs w:val="28"/>
        </w:rPr>
        <w:t>The Life of David: A Study of 1 &amp; 2 Samuel</w:t>
      </w:r>
    </w:p>
    <w:p w14:paraId="5B75D791" w14:textId="5BD461F1" w:rsidR="000D1E8B" w:rsidRDefault="00191306" w:rsidP="008E5DBC">
      <w:pPr>
        <w:jc w:val="center"/>
        <w:rPr>
          <w:rFonts w:ascii="Arial" w:hAnsi="Arial"/>
          <w:sz w:val="28"/>
          <w:szCs w:val="28"/>
        </w:rPr>
      </w:pPr>
      <w:r>
        <w:rPr>
          <w:rFonts w:ascii="Arial" w:hAnsi="Arial"/>
          <w:sz w:val="28"/>
          <w:szCs w:val="28"/>
        </w:rPr>
        <w:t xml:space="preserve">Lesson </w:t>
      </w:r>
      <w:r w:rsidR="003214A1">
        <w:rPr>
          <w:rFonts w:ascii="Arial" w:hAnsi="Arial"/>
          <w:sz w:val="28"/>
          <w:szCs w:val="28"/>
        </w:rPr>
        <w:t>4</w:t>
      </w:r>
      <w:r w:rsidR="00771B06">
        <w:rPr>
          <w:rFonts w:ascii="Arial" w:hAnsi="Arial"/>
          <w:sz w:val="28"/>
          <w:szCs w:val="28"/>
        </w:rPr>
        <w:t xml:space="preserve"> – David </w:t>
      </w:r>
      <w:r w:rsidR="003214A1">
        <w:rPr>
          <w:rFonts w:ascii="Arial" w:hAnsi="Arial"/>
          <w:sz w:val="28"/>
          <w:szCs w:val="28"/>
        </w:rPr>
        <w:t>Joins the Philistines</w:t>
      </w:r>
    </w:p>
    <w:p w14:paraId="30FCEDEE" w14:textId="0707900D" w:rsidR="00D01A36" w:rsidRDefault="00D01A36" w:rsidP="004526E8">
      <w:pPr>
        <w:rPr>
          <w:rFonts w:ascii="Arial" w:hAnsi="Arial"/>
        </w:rPr>
      </w:pPr>
    </w:p>
    <w:p w14:paraId="482E02B7" w14:textId="77777777" w:rsidR="008A6141" w:rsidRDefault="008A6141" w:rsidP="004526E8">
      <w:pPr>
        <w:rPr>
          <w:rFonts w:ascii="Arial" w:hAnsi="Arial"/>
        </w:rPr>
      </w:pPr>
    </w:p>
    <w:p w14:paraId="5438A09E" w14:textId="5C323AA9" w:rsidR="0047240F" w:rsidRDefault="00CE2DAB" w:rsidP="008E3A0A">
      <w:pPr>
        <w:rPr>
          <w:rFonts w:ascii="Arial" w:hAnsi="Arial"/>
        </w:rPr>
      </w:pPr>
      <w:r>
        <w:rPr>
          <w:rFonts w:ascii="Arial" w:hAnsi="Arial"/>
        </w:rPr>
        <w:t>Historical Context</w:t>
      </w:r>
    </w:p>
    <w:p w14:paraId="5105B312" w14:textId="56D1BD70" w:rsidR="00725633" w:rsidRDefault="00725633" w:rsidP="008E3A0A">
      <w:pPr>
        <w:rPr>
          <w:rFonts w:ascii="Arial" w:hAnsi="Arial"/>
        </w:rPr>
      </w:pPr>
    </w:p>
    <w:p w14:paraId="65017893" w14:textId="11AE6D63" w:rsidR="00DE500C" w:rsidRDefault="00DE500C" w:rsidP="008E3A0A">
      <w:pPr>
        <w:rPr>
          <w:rFonts w:ascii="Arial" w:hAnsi="Arial"/>
        </w:rPr>
      </w:pPr>
    </w:p>
    <w:p w14:paraId="6BA71C98" w14:textId="77777777" w:rsidR="006A47F6" w:rsidRDefault="006A47F6" w:rsidP="008E3A0A">
      <w:pPr>
        <w:rPr>
          <w:rFonts w:ascii="Arial" w:hAnsi="Arial"/>
        </w:rPr>
      </w:pPr>
    </w:p>
    <w:p w14:paraId="1EC21B0F" w14:textId="77777777" w:rsidR="00725633" w:rsidRDefault="00725633" w:rsidP="008E3A0A">
      <w:pPr>
        <w:rPr>
          <w:rFonts w:ascii="Arial" w:hAnsi="Arial"/>
        </w:rPr>
      </w:pPr>
    </w:p>
    <w:p w14:paraId="2030CB79" w14:textId="7083A027" w:rsidR="00443861" w:rsidRDefault="00500BBA" w:rsidP="008E3A0A">
      <w:pPr>
        <w:rPr>
          <w:rFonts w:ascii="Arial" w:hAnsi="Arial"/>
        </w:rPr>
      </w:pPr>
      <w:r>
        <w:rPr>
          <w:rFonts w:ascii="Arial" w:hAnsi="Arial"/>
        </w:rPr>
        <w:t xml:space="preserve">Story: 1 Samuel </w:t>
      </w:r>
      <w:r w:rsidR="00B21C9E">
        <w:rPr>
          <w:rFonts w:ascii="Arial" w:hAnsi="Arial"/>
        </w:rPr>
        <w:t>27-31</w:t>
      </w:r>
    </w:p>
    <w:p w14:paraId="32AF2F51" w14:textId="05B71151" w:rsidR="00443861" w:rsidRDefault="00443861" w:rsidP="008E3A0A">
      <w:pPr>
        <w:rPr>
          <w:rFonts w:ascii="Arial" w:hAnsi="Arial"/>
        </w:rPr>
      </w:pPr>
    </w:p>
    <w:p w14:paraId="329A98FA" w14:textId="7EFB09C9" w:rsidR="0080218F" w:rsidRDefault="00443861" w:rsidP="0047240F">
      <w:pPr>
        <w:rPr>
          <w:rFonts w:ascii="Arial" w:hAnsi="Arial"/>
        </w:rPr>
      </w:pPr>
      <w:r>
        <w:rPr>
          <w:rFonts w:ascii="Arial" w:hAnsi="Arial"/>
        </w:rPr>
        <w:tab/>
      </w:r>
    </w:p>
    <w:p w14:paraId="1156CC14" w14:textId="027848B3" w:rsidR="00A07B16" w:rsidRDefault="00A07B16" w:rsidP="008E3A0A">
      <w:pPr>
        <w:rPr>
          <w:rFonts w:ascii="Arial" w:hAnsi="Arial"/>
        </w:rPr>
      </w:pPr>
    </w:p>
    <w:p w14:paraId="21523319" w14:textId="4D97C86A" w:rsidR="00027F29" w:rsidRDefault="00027F29" w:rsidP="008E3A0A">
      <w:pPr>
        <w:rPr>
          <w:rFonts w:ascii="Arial" w:hAnsi="Arial"/>
        </w:rPr>
      </w:pPr>
    </w:p>
    <w:p w14:paraId="19664960" w14:textId="0419968F" w:rsidR="000516E2" w:rsidRDefault="000516E2" w:rsidP="008E3A0A">
      <w:pPr>
        <w:rPr>
          <w:rFonts w:ascii="Arial" w:hAnsi="Arial"/>
        </w:rPr>
      </w:pPr>
    </w:p>
    <w:p w14:paraId="64B1A5A4" w14:textId="77777777" w:rsidR="000516E2" w:rsidRDefault="000516E2" w:rsidP="008E3A0A">
      <w:pPr>
        <w:rPr>
          <w:rFonts w:ascii="Arial" w:hAnsi="Arial"/>
        </w:rPr>
      </w:pPr>
    </w:p>
    <w:p w14:paraId="2232ED88" w14:textId="21112021" w:rsidR="00756749" w:rsidRDefault="00756749" w:rsidP="008E3A0A">
      <w:pPr>
        <w:rPr>
          <w:rFonts w:ascii="Arial" w:hAnsi="Arial"/>
        </w:rPr>
      </w:pPr>
    </w:p>
    <w:p w14:paraId="290A4BFC" w14:textId="77777777" w:rsidR="00D9478D" w:rsidRDefault="00D9478D" w:rsidP="008E3A0A">
      <w:pPr>
        <w:rPr>
          <w:rFonts w:ascii="Arial" w:hAnsi="Arial"/>
        </w:rPr>
      </w:pPr>
    </w:p>
    <w:p w14:paraId="55E8F94B" w14:textId="65B09DB1" w:rsidR="007B7766" w:rsidRDefault="007B7766" w:rsidP="008E3A0A">
      <w:pPr>
        <w:rPr>
          <w:rFonts w:ascii="Arial" w:hAnsi="Arial"/>
        </w:rPr>
      </w:pPr>
    </w:p>
    <w:p w14:paraId="465FC287" w14:textId="77777777" w:rsidR="00FC3428" w:rsidRDefault="00FC3428" w:rsidP="00FC3428">
      <w:pPr>
        <w:rPr>
          <w:rFonts w:ascii="Arial" w:hAnsi="Arial"/>
        </w:rPr>
      </w:pPr>
      <w:r>
        <w:rPr>
          <w:rFonts w:ascii="Arial" w:hAnsi="Arial"/>
        </w:rPr>
        <w:t>Discussion:</w:t>
      </w:r>
    </w:p>
    <w:p w14:paraId="679EF381" w14:textId="77777777" w:rsidR="00160CB0" w:rsidRPr="00160CB0" w:rsidRDefault="00160CB0" w:rsidP="003214A1">
      <w:pPr>
        <w:pStyle w:val="ListParagraph"/>
        <w:numPr>
          <w:ilvl w:val="0"/>
          <w:numId w:val="23"/>
        </w:numPr>
        <w:rPr>
          <w:rFonts w:ascii="Arial" w:hAnsi="Arial"/>
          <w:bCs/>
          <w:sz w:val="24"/>
          <w:szCs w:val="24"/>
        </w:rPr>
      </w:pPr>
      <w:r w:rsidRPr="00160CB0">
        <w:rPr>
          <w:rFonts w:ascii="Arial" w:hAnsi="Arial"/>
          <w:sz w:val="24"/>
          <w:szCs w:val="24"/>
        </w:rPr>
        <w:t>When you read stories in the Bible that are not flattering to God’s people, does it increase or decrease your confidence in the Bible?</w:t>
      </w:r>
    </w:p>
    <w:p w14:paraId="7F7B4327" w14:textId="477CFA5F" w:rsidR="003214A1" w:rsidRPr="00160CB0" w:rsidRDefault="00160CB0" w:rsidP="003214A1">
      <w:pPr>
        <w:pStyle w:val="ListParagraph"/>
        <w:numPr>
          <w:ilvl w:val="0"/>
          <w:numId w:val="23"/>
        </w:numPr>
        <w:rPr>
          <w:rFonts w:ascii="Arial" w:hAnsi="Arial"/>
          <w:bCs/>
          <w:sz w:val="24"/>
          <w:szCs w:val="24"/>
        </w:rPr>
      </w:pPr>
      <w:r w:rsidRPr="00160CB0">
        <w:rPr>
          <w:rFonts w:ascii="Arial" w:hAnsi="Arial"/>
          <w:sz w:val="24"/>
          <w:szCs w:val="24"/>
        </w:rPr>
        <w:t>Eugene Peterson says that God works out his plan and purpose through an imperfect church and people who are in the process of being perfected. Does</w:t>
      </w:r>
      <w:r w:rsidR="007B5332" w:rsidRPr="00160CB0">
        <w:rPr>
          <w:rFonts w:ascii="Arial" w:hAnsi="Arial"/>
          <w:sz w:val="24"/>
          <w:szCs w:val="24"/>
        </w:rPr>
        <w:t xml:space="preserve"> </w:t>
      </w:r>
      <w:r w:rsidRPr="00160CB0">
        <w:rPr>
          <w:rFonts w:ascii="Arial" w:hAnsi="Arial"/>
          <w:sz w:val="24"/>
          <w:szCs w:val="24"/>
        </w:rPr>
        <w:t xml:space="preserve">this encourage or discourage you? </w:t>
      </w:r>
    </w:p>
    <w:p w14:paraId="209DE308" w14:textId="2AB661C1" w:rsidR="00160CB0" w:rsidRPr="00160CB0" w:rsidRDefault="00160CB0" w:rsidP="003214A1">
      <w:pPr>
        <w:pStyle w:val="ListParagraph"/>
        <w:numPr>
          <w:ilvl w:val="0"/>
          <w:numId w:val="23"/>
        </w:numPr>
        <w:rPr>
          <w:rFonts w:ascii="Arial" w:hAnsi="Arial"/>
          <w:bCs/>
          <w:sz w:val="24"/>
          <w:szCs w:val="24"/>
        </w:rPr>
      </w:pPr>
      <w:r w:rsidRPr="00160CB0">
        <w:rPr>
          <w:rFonts w:ascii="Arial" w:hAnsi="Arial"/>
          <w:bCs/>
          <w:sz w:val="24"/>
          <w:szCs w:val="24"/>
        </w:rPr>
        <w:t>When Saul dies, the Israelites have been conquered and fled their cities, their situation is as grave as ever. Why do you think God might have waited until this point to make David king?</w:t>
      </w:r>
    </w:p>
    <w:p w14:paraId="36A8D4FF" w14:textId="0600178D" w:rsidR="003214A1" w:rsidRDefault="003214A1" w:rsidP="003214A1">
      <w:pPr>
        <w:pStyle w:val="ListParagraph"/>
        <w:ind w:firstLine="0"/>
        <w:rPr>
          <w:rFonts w:ascii="Arial" w:hAnsi="Arial"/>
          <w:b/>
          <w:sz w:val="28"/>
          <w:szCs w:val="28"/>
        </w:rPr>
      </w:pPr>
    </w:p>
    <w:p w14:paraId="4C9438B0" w14:textId="6D4FA82D" w:rsidR="003214A1" w:rsidRDefault="003214A1" w:rsidP="003214A1">
      <w:pPr>
        <w:pStyle w:val="ListParagraph"/>
        <w:ind w:firstLine="0"/>
        <w:rPr>
          <w:rFonts w:ascii="Arial" w:hAnsi="Arial"/>
          <w:b/>
          <w:sz w:val="28"/>
          <w:szCs w:val="28"/>
        </w:rPr>
      </w:pPr>
    </w:p>
    <w:p w14:paraId="23F3CA4C" w14:textId="77777777" w:rsidR="003214A1" w:rsidRDefault="003214A1" w:rsidP="003214A1">
      <w:pPr>
        <w:pStyle w:val="ListParagraph"/>
        <w:ind w:firstLine="0"/>
        <w:rPr>
          <w:rFonts w:ascii="Arial" w:hAnsi="Arial"/>
          <w:b/>
          <w:sz w:val="28"/>
          <w:szCs w:val="28"/>
        </w:rPr>
      </w:pPr>
    </w:p>
    <w:p w14:paraId="2E12838A" w14:textId="77777777" w:rsidR="003214A1" w:rsidRPr="003E3872" w:rsidRDefault="003214A1" w:rsidP="003214A1">
      <w:pPr>
        <w:jc w:val="center"/>
        <w:rPr>
          <w:rFonts w:ascii="Arial" w:hAnsi="Arial"/>
          <w:bCs/>
          <w:sz w:val="28"/>
          <w:szCs w:val="28"/>
        </w:rPr>
      </w:pPr>
      <w:r>
        <w:rPr>
          <w:rFonts w:ascii="Arial" w:hAnsi="Arial"/>
          <w:b/>
          <w:sz w:val="28"/>
          <w:szCs w:val="28"/>
        </w:rPr>
        <w:t>The Life of David: A Study of 1 &amp; 2 Samuel</w:t>
      </w:r>
    </w:p>
    <w:p w14:paraId="55C0C463" w14:textId="75334350" w:rsidR="005B3905" w:rsidRPr="002450F8" w:rsidRDefault="003214A1" w:rsidP="002450F8">
      <w:pPr>
        <w:jc w:val="center"/>
        <w:rPr>
          <w:rFonts w:ascii="Arial" w:hAnsi="Arial"/>
          <w:sz w:val="28"/>
          <w:szCs w:val="28"/>
        </w:rPr>
      </w:pPr>
      <w:r>
        <w:rPr>
          <w:rFonts w:ascii="Arial" w:hAnsi="Arial"/>
          <w:sz w:val="28"/>
          <w:szCs w:val="28"/>
        </w:rPr>
        <w:t>Lesson 4 – David Joins the Philistin</w:t>
      </w:r>
      <w:r w:rsidR="002450F8">
        <w:rPr>
          <w:rFonts w:ascii="Arial" w:hAnsi="Arial"/>
          <w:sz w:val="28"/>
          <w:szCs w:val="28"/>
        </w:rPr>
        <w:t>es</w:t>
      </w:r>
    </w:p>
    <w:p w14:paraId="722DDCE6" w14:textId="77777777" w:rsidR="005B3905" w:rsidRDefault="005B3905" w:rsidP="00867EAB">
      <w:pPr>
        <w:rPr>
          <w:rFonts w:ascii="Arial" w:hAnsi="Arial"/>
        </w:rPr>
      </w:pPr>
    </w:p>
    <w:p w14:paraId="342334EA" w14:textId="7FE2426F" w:rsidR="00585C9C" w:rsidRPr="00160CB0" w:rsidRDefault="003070FF" w:rsidP="00160CB0">
      <w:pPr>
        <w:jc w:val="center"/>
        <w:rPr>
          <w:rFonts w:ascii="Arial" w:hAnsi="Arial" w:cs="Arial"/>
        </w:rPr>
      </w:pPr>
      <w:r w:rsidRPr="00160CB0">
        <w:rPr>
          <w:rFonts w:ascii="Arial" w:hAnsi="Arial" w:cs="Arial"/>
        </w:rPr>
        <w:fldChar w:fldCharType="begin"/>
      </w:r>
      <w:r w:rsidRPr="00160CB0">
        <w:rPr>
          <w:rFonts w:ascii="Arial" w:hAnsi="Arial" w:cs="Arial"/>
        </w:rPr>
        <w:instrText xml:space="preserve"> INCLUDEPICTURE "https://www.biblicalarchaeology.org/wp-content/uploads/2014/10/sea-peoples-map.jpg" \* MERGEFORMATINET </w:instrText>
      </w:r>
      <w:r w:rsidRPr="00160CB0">
        <w:rPr>
          <w:rFonts w:ascii="Arial" w:hAnsi="Arial" w:cs="Arial"/>
        </w:rPr>
        <w:fldChar w:fldCharType="separate"/>
      </w:r>
      <w:r w:rsidRPr="00160CB0">
        <w:rPr>
          <w:rFonts w:ascii="Arial" w:hAnsi="Arial" w:cs="Arial"/>
          <w:noProof/>
        </w:rPr>
        <w:drawing>
          <wp:inline distT="0" distB="0" distL="0" distR="0" wp14:anchorId="74AA92D3" wp14:editId="59479412">
            <wp:extent cx="1826926" cy="2636520"/>
            <wp:effectExtent l="0" t="0" r="1905" b="5080"/>
            <wp:docPr id="2" name="Picture 2" descr="The “Philistines” to the North - Biblical Archaeology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hilistines” to the North - Biblical Archaeology Socie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1140" cy="2685895"/>
                    </a:xfrm>
                    <a:prstGeom prst="rect">
                      <a:avLst/>
                    </a:prstGeom>
                    <a:noFill/>
                    <a:ln>
                      <a:noFill/>
                    </a:ln>
                  </pic:spPr>
                </pic:pic>
              </a:graphicData>
            </a:graphic>
          </wp:inline>
        </w:drawing>
      </w:r>
      <w:r w:rsidRPr="00160CB0">
        <w:rPr>
          <w:rFonts w:ascii="Arial" w:hAnsi="Arial" w:cs="Arial"/>
        </w:rPr>
        <w:fldChar w:fldCharType="end"/>
      </w:r>
    </w:p>
    <w:p w14:paraId="261BAA3E" w14:textId="37B933B2" w:rsidR="00160CB0" w:rsidRPr="00160CB0" w:rsidRDefault="00160CB0" w:rsidP="00160CB0">
      <w:pPr>
        <w:jc w:val="center"/>
        <w:rPr>
          <w:rFonts w:ascii="Arial" w:hAnsi="Arial" w:cs="Arial"/>
          <w:i/>
          <w:iCs/>
        </w:rPr>
      </w:pPr>
      <w:r w:rsidRPr="00160CB0">
        <w:rPr>
          <w:rFonts w:ascii="Arial" w:hAnsi="Arial" w:cs="Arial"/>
          <w:i/>
          <w:iCs/>
        </w:rPr>
        <w:t>Key Cities in the Reign of Saul, ca. 1010 B.C.</w:t>
      </w:r>
    </w:p>
    <w:p w14:paraId="73D34380" w14:textId="50A6BE61" w:rsidR="003A6944" w:rsidRDefault="003A6944" w:rsidP="003A6944"/>
    <w:p w14:paraId="05566C01" w14:textId="03A83B0B" w:rsidR="003A6944" w:rsidRDefault="00160CB0" w:rsidP="00160CB0">
      <w:pPr>
        <w:jc w:val="center"/>
      </w:pPr>
      <w:r w:rsidRPr="00160CB0">
        <w:drawing>
          <wp:inline distT="0" distB="0" distL="0" distR="0" wp14:anchorId="67EDBEF4" wp14:editId="262BF628">
            <wp:extent cx="2887830" cy="2446867"/>
            <wp:effectExtent l="0" t="0" r="0" b="4445"/>
            <wp:docPr id="4098" name="Picture 2" descr="Saul's Shoulder - Gilboa - BibleWalks.com">
              <a:extLst xmlns:a="http://schemas.openxmlformats.org/drawingml/2006/main">
                <a:ext uri="{FF2B5EF4-FFF2-40B4-BE49-F238E27FC236}">
                  <a16:creationId xmlns:a16="http://schemas.microsoft.com/office/drawing/2014/main" id="{9C3CC7C7-E158-6B46-9421-5F61798923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Saul's Shoulder - Gilboa - BibleWalks.com">
                      <a:extLst>
                        <a:ext uri="{FF2B5EF4-FFF2-40B4-BE49-F238E27FC236}">
                          <a16:creationId xmlns:a16="http://schemas.microsoft.com/office/drawing/2014/main" id="{9C3CC7C7-E158-6B46-9421-5F6179892393}"/>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8837" cy="2498559"/>
                    </a:xfrm>
                    <a:prstGeom prst="rect">
                      <a:avLst/>
                    </a:prstGeom>
                    <a:noFill/>
                  </pic:spPr>
                </pic:pic>
              </a:graphicData>
            </a:graphic>
          </wp:inline>
        </w:drawing>
      </w:r>
    </w:p>
    <w:p w14:paraId="21A081E7" w14:textId="0F5C980F" w:rsidR="002341DD" w:rsidRPr="00D470AC" w:rsidRDefault="00160CB0" w:rsidP="00D470AC">
      <w:pPr>
        <w:jc w:val="center"/>
        <w:rPr>
          <w:rFonts w:ascii="Arial" w:hAnsi="Arial"/>
          <w:i/>
          <w:iCs/>
        </w:rPr>
      </w:pPr>
      <w:r>
        <w:rPr>
          <w:rFonts w:ascii="Arial" w:hAnsi="Arial"/>
          <w:i/>
          <w:iCs/>
        </w:rPr>
        <w:t>Saul’s Final Battle on Mount Gilboa</w:t>
      </w:r>
      <w:r w:rsidR="00D470AC">
        <w:rPr>
          <w:rFonts w:ascii="Arial" w:hAnsi="Arial"/>
          <w:i/>
          <w:iCs/>
        </w:rPr>
        <w:t>, c</w:t>
      </w:r>
      <w:r w:rsidR="005A6F6A">
        <w:rPr>
          <w:rFonts w:ascii="Arial" w:hAnsi="Arial"/>
          <w:i/>
          <w:iCs/>
        </w:rPr>
        <w:t>irca 1</w:t>
      </w:r>
      <w:r w:rsidR="00996266">
        <w:rPr>
          <w:rFonts w:ascii="Arial" w:hAnsi="Arial"/>
          <w:i/>
          <w:iCs/>
        </w:rPr>
        <w:t>0</w:t>
      </w:r>
      <w:r>
        <w:rPr>
          <w:rFonts w:ascii="Arial" w:hAnsi="Arial"/>
          <w:i/>
          <w:iCs/>
        </w:rPr>
        <w:t>1</w:t>
      </w:r>
      <w:r w:rsidR="00996266">
        <w:rPr>
          <w:rFonts w:ascii="Arial" w:hAnsi="Arial"/>
          <w:i/>
          <w:iCs/>
        </w:rPr>
        <w:t>0</w:t>
      </w:r>
      <w:r w:rsidR="005A6F6A">
        <w:rPr>
          <w:rFonts w:ascii="Arial" w:hAnsi="Arial"/>
          <w:i/>
          <w:iCs/>
        </w:rPr>
        <w:t xml:space="preserve"> B.C.</w:t>
      </w:r>
    </w:p>
    <w:sectPr w:rsidR="002341DD" w:rsidRPr="00D470AC" w:rsidSect="006B568B">
      <w:footerReference w:type="default" r:id="rId9"/>
      <w:pgSz w:w="15840" w:h="12240" w:orient="landscape" w:code="1"/>
      <w:pgMar w:top="1008" w:right="1008" w:bottom="1008" w:left="108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BA2F5" w14:textId="77777777" w:rsidR="002041DD" w:rsidRDefault="002041DD">
      <w:r>
        <w:separator/>
      </w:r>
    </w:p>
  </w:endnote>
  <w:endnote w:type="continuationSeparator" w:id="0">
    <w:p w14:paraId="3C9FD64C" w14:textId="77777777" w:rsidR="002041DD" w:rsidRDefault="0020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4D"/>
    <w:family w:val="swiss"/>
    <w:pitch w:val="variable"/>
    <w:sig w:usb0="00000003" w:usb1="00000000" w:usb2="00000000" w:usb3="00000000" w:csb0="00000001" w:csb1="00000000"/>
  </w:font>
  <w:font w:name="Copperplate Gothic Bold">
    <w:panose1 w:val="020E07050202060204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11260" w14:textId="2D44D623" w:rsidR="00C125FF" w:rsidRPr="00AE1121" w:rsidRDefault="00AE1121" w:rsidP="009A7B62">
    <w:pPr>
      <w:pStyle w:val="Footer"/>
      <w:rPr>
        <w:rFonts w:ascii="Arial" w:hAnsi="Arial"/>
      </w:rPr>
    </w:pPr>
    <w:r>
      <w:t xml:space="preserve">  </w:t>
    </w:r>
    <w:r w:rsidR="00E4520A" w:rsidRPr="00E4520A">
      <w:rPr>
        <w:noProof/>
      </w:rPr>
      <w:drawing>
        <wp:inline distT="0" distB="0" distL="0" distR="0" wp14:anchorId="41DA3361" wp14:editId="3B03F4A1">
          <wp:extent cx="412750" cy="4127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3980" cy="413980"/>
                  </a:xfrm>
                  <a:prstGeom prst="rect">
                    <a:avLst/>
                  </a:prstGeom>
                </pic:spPr>
              </pic:pic>
            </a:graphicData>
          </a:graphic>
        </wp:inline>
      </w:drawing>
    </w:r>
    <w:r w:rsidRPr="00CF6516">
      <w:rPr>
        <w:rFonts w:ascii="Arial" w:hAnsi="Arial"/>
      </w:rPr>
      <w:t>@TerryFeix</w:t>
    </w:r>
    <w:r>
      <w:rPr>
        <w:rFonts w:ascii="Arial" w:hAnsi="Arial"/>
      </w:rPr>
      <w:t xml:space="preserve">   </w:t>
    </w:r>
    <w:r w:rsidRPr="00CF6516">
      <w:rPr>
        <w:rFonts w:ascii="Arial" w:hAnsi="Arial"/>
      </w:rPr>
      <w:t xml:space="preserve">Email: </w:t>
    </w:r>
    <w:proofErr w:type="spellStart"/>
    <w:r w:rsidRPr="00C51231">
      <w:rPr>
        <w:rFonts w:ascii="Arial" w:hAnsi="Arial"/>
      </w:rPr>
      <w:t>tfeix@crossings</w:t>
    </w:r>
    <w:r w:rsidR="00706191">
      <w:rPr>
        <w:rFonts w:ascii="Arial" w:hAnsi="Arial"/>
      </w:rPr>
      <w:t>.church</w:t>
    </w:r>
    <w:proofErr w:type="spellEnd"/>
    <w:r>
      <w:rPr>
        <w:rFonts w:ascii="Arial" w:hAnsi="Arial"/>
      </w:rPr>
      <w:t xml:space="preserve">      </w:t>
    </w:r>
    <w:r w:rsidR="009A7B62">
      <w:rPr>
        <w:rFonts w:ascii="Arial" w:hAnsi="Arial"/>
      </w:rPr>
      <w:t xml:space="preserve">                 </w:t>
    </w:r>
    <w:r w:rsidR="009E7971">
      <w:rPr>
        <w:rFonts w:ascii="Arial" w:hAnsi="Arial"/>
      </w:rPr>
      <w:t xml:space="preserve">   </w:t>
    </w:r>
    <w:r w:rsidR="009A7B62">
      <w:rPr>
        <w:rFonts w:ascii="Arial" w:hAnsi="Arial"/>
      </w:rPr>
      <w:t xml:space="preserve">   Text Questions to </w:t>
    </w:r>
    <w:r w:rsidR="009A7B62" w:rsidRPr="009A7B62">
      <w:rPr>
        <w:rFonts w:ascii="Arial" w:hAnsi="Arial"/>
      </w:rPr>
      <w:t>405-633-0275</w:t>
    </w:r>
    <w:r>
      <w:rPr>
        <w:rFonts w:ascii="Arial" w:hAnsi="Arial"/>
      </w:rPr>
      <w:t xml:space="preserve">            </w:t>
    </w:r>
    <w:r w:rsidR="009A7B62">
      <w:rPr>
        <w:rFonts w:ascii="Arial" w:hAnsi="Arial"/>
      </w:rPr>
      <w:t xml:space="preserve"> </w:t>
    </w:r>
    <w:r>
      <w:rPr>
        <w:rFonts w:ascii="Arial" w:hAnsi="Arial"/>
      </w:rPr>
      <w:t xml:space="preserve"> Terry </w:t>
    </w:r>
    <w:proofErr w:type="spellStart"/>
    <w:r>
      <w:rPr>
        <w:rFonts w:ascii="Arial" w:hAnsi="Arial"/>
      </w:rPr>
      <w:t>Feix</w:t>
    </w:r>
    <w:proofErr w:type="spellEnd"/>
    <w:r>
      <w:rPr>
        <w:rFonts w:ascii="Arial" w:hAnsi="Arial"/>
      </w:rPr>
      <w:t xml:space="preserve"> (20</w:t>
    </w:r>
    <w:r w:rsidR="00DE2F47">
      <w:rPr>
        <w:rFonts w:ascii="Arial" w:hAnsi="Arial"/>
      </w:rPr>
      <w:t>20</w:t>
    </w:r>
    <w:r w:rsidRPr="005D47E0">
      <w:rPr>
        <w:rFonts w:ascii="Arial" w:hAnsi="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EDA76" w14:textId="77777777" w:rsidR="002041DD" w:rsidRDefault="002041DD">
      <w:r>
        <w:separator/>
      </w:r>
    </w:p>
  </w:footnote>
  <w:footnote w:type="continuationSeparator" w:id="0">
    <w:p w14:paraId="061D3C1E" w14:textId="77777777" w:rsidR="002041DD" w:rsidRDefault="00204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50AA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457B2"/>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5D85412"/>
    <w:multiLevelType w:val="hybridMultilevel"/>
    <w:tmpl w:val="AB880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75C95"/>
    <w:multiLevelType w:val="hybridMultilevel"/>
    <w:tmpl w:val="0194F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7099A"/>
    <w:multiLevelType w:val="singleLevel"/>
    <w:tmpl w:val="2D1042AE"/>
    <w:lvl w:ilvl="0">
      <w:start w:val="1"/>
      <w:numFmt w:val="lowerLetter"/>
      <w:lvlText w:val="%1."/>
      <w:lvlJc w:val="left"/>
      <w:pPr>
        <w:tabs>
          <w:tab w:val="num" w:pos="720"/>
        </w:tabs>
        <w:ind w:left="720" w:hanging="360"/>
      </w:pPr>
      <w:rPr>
        <w:rFonts w:hint="default"/>
      </w:rPr>
    </w:lvl>
  </w:abstractNum>
  <w:abstractNum w:abstractNumId="5" w15:restartNumberingAfterBreak="0">
    <w:nsid w:val="204946F9"/>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1E3428F"/>
    <w:multiLevelType w:val="multilevel"/>
    <w:tmpl w:val="CC544DEE"/>
    <w:lvl w:ilvl="0">
      <w:start w:val="1"/>
      <w:numFmt w:val="upperLetter"/>
      <w:pStyle w:val="Heading8"/>
      <w:lvlText w:val="%1)"/>
      <w:lvlJc w:val="left"/>
      <w:pPr>
        <w:tabs>
          <w:tab w:val="num" w:pos="1800"/>
        </w:tabs>
        <w:ind w:left="18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9E62016"/>
    <w:multiLevelType w:val="hybridMultilevel"/>
    <w:tmpl w:val="D04EFA0C"/>
    <w:lvl w:ilvl="0" w:tplc="A9521CB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D3F0927"/>
    <w:multiLevelType w:val="hybridMultilevel"/>
    <w:tmpl w:val="132CD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701C0"/>
    <w:multiLevelType w:val="singleLevel"/>
    <w:tmpl w:val="822678AA"/>
    <w:lvl w:ilvl="0">
      <w:start w:val="1"/>
      <w:numFmt w:val="lowerLetter"/>
      <w:lvlText w:val="%1."/>
      <w:lvlJc w:val="left"/>
      <w:pPr>
        <w:tabs>
          <w:tab w:val="num" w:pos="720"/>
        </w:tabs>
        <w:ind w:left="720" w:hanging="360"/>
      </w:pPr>
      <w:rPr>
        <w:rFonts w:hint="default"/>
      </w:rPr>
    </w:lvl>
  </w:abstractNum>
  <w:abstractNum w:abstractNumId="10" w15:restartNumberingAfterBreak="0">
    <w:nsid w:val="2EE23D3A"/>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5B768FF"/>
    <w:multiLevelType w:val="hybridMultilevel"/>
    <w:tmpl w:val="D41E0EFE"/>
    <w:lvl w:ilvl="0" w:tplc="CFB858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C168C"/>
    <w:multiLevelType w:val="singleLevel"/>
    <w:tmpl w:val="6BB6C076"/>
    <w:lvl w:ilvl="0">
      <w:start w:val="1"/>
      <w:numFmt w:val="lowerLetter"/>
      <w:lvlText w:val="%1."/>
      <w:lvlJc w:val="left"/>
      <w:pPr>
        <w:tabs>
          <w:tab w:val="num" w:pos="1080"/>
        </w:tabs>
        <w:ind w:left="1080" w:hanging="360"/>
      </w:pPr>
      <w:rPr>
        <w:rFonts w:hint="default"/>
      </w:rPr>
    </w:lvl>
  </w:abstractNum>
  <w:abstractNum w:abstractNumId="13" w15:restartNumberingAfterBreak="0">
    <w:nsid w:val="41D55937"/>
    <w:multiLevelType w:val="singleLevel"/>
    <w:tmpl w:val="A2504AC4"/>
    <w:lvl w:ilvl="0">
      <w:start w:val="1"/>
      <w:numFmt w:val="lowerLetter"/>
      <w:lvlText w:val="%1."/>
      <w:lvlJc w:val="left"/>
      <w:pPr>
        <w:tabs>
          <w:tab w:val="num" w:pos="720"/>
        </w:tabs>
        <w:ind w:left="720" w:hanging="360"/>
      </w:pPr>
      <w:rPr>
        <w:rFonts w:hint="default"/>
      </w:rPr>
    </w:lvl>
  </w:abstractNum>
  <w:abstractNum w:abstractNumId="14" w15:restartNumberingAfterBreak="0">
    <w:nsid w:val="43F95D28"/>
    <w:multiLevelType w:val="hybridMultilevel"/>
    <w:tmpl w:val="5B48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176C1"/>
    <w:multiLevelType w:val="hybridMultilevel"/>
    <w:tmpl w:val="88582FD4"/>
    <w:lvl w:ilvl="0" w:tplc="13A63DEA">
      <w:start w:val="1"/>
      <w:numFmt w:val="upp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41AC6"/>
    <w:multiLevelType w:val="hybridMultilevel"/>
    <w:tmpl w:val="A1C8E90A"/>
    <w:lvl w:ilvl="0" w:tplc="42E6F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966D8C"/>
    <w:multiLevelType w:val="singleLevel"/>
    <w:tmpl w:val="B0AE9CE2"/>
    <w:lvl w:ilvl="0">
      <w:start w:val="1"/>
      <w:numFmt w:val="lowerLetter"/>
      <w:lvlText w:val="%1."/>
      <w:lvlJc w:val="left"/>
      <w:pPr>
        <w:tabs>
          <w:tab w:val="num" w:pos="720"/>
        </w:tabs>
        <w:ind w:left="720" w:hanging="360"/>
      </w:pPr>
      <w:rPr>
        <w:rFonts w:hint="default"/>
      </w:rPr>
    </w:lvl>
  </w:abstractNum>
  <w:abstractNum w:abstractNumId="18" w15:restartNumberingAfterBreak="0">
    <w:nsid w:val="690F246B"/>
    <w:multiLevelType w:val="hybridMultilevel"/>
    <w:tmpl w:val="6BF4039A"/>
    <w:lvl w:ilvl="0" w:tplc="7C5A07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56315C"/>
    <w:multiLevelType w:val="hybridMultilevel"/>
    <w:tmpl w:val="B1EC3DE8"/>
    <w:lvl w:ilvl="0" w:tplc="CD14F8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730F02"/>
    <w:multiLevelType w:val="hybridMultilevel"/>
    <w:tmpl w:val="8A6E0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22E36"/>
    <w:multiLevelType w:val="hybridMultilevel"/>
    <w:tmpl w:val="251AD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7935D2"/>
    <w:multiLevelType w:val="hybridMultilevel"/>
    <w:tmpl w:val="A8A68CD8"/>
    <w:lvl w:ilvl="0" w:tplc="7C5A071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1"/>
  </w:num>
  <w:num w:numId="5">
    <w:abstractNumId w:val="4"/>
  </w:num>
  <w:num w:numId="6">
    <w:abstractNumId w:val="9"/>
  </w:num>
  <w:num w:numId="7">
    <w:abstractNumId w:val="12"/>
  </w:num>
  <w:num w:numId="8">
    <w:abstractNumId w:val="5"/>
  </w:num>
  <w:num w:numId="9">
    <w:abstractNumId w:val="13"/>
  </w:num>
  <w:num w:numId="10">
    <w:abstractNumId w:val="17"/>
  </w:num>
  <w:num w:numId="11">
    <w:abstractNumId w:val="2"/>
  </w:num>
  <w:num w:numId="12">
    <w:abstractNumId w:val="3"/>
  </w:num>
  <w:num w:numId="13">
    <w:abstractNumId w:val="19"/>
  </w:num>
  <w:num w:numId="14">
    <w:abstractNumId w:val="20"/>
  </w:num>
  <w:num w:numId="15">
    <w:abstractNumId w:val="21"/>
  </w:num>
  <w:num w:numId="16">
    <w:abstractNumId w:val="0"/>
  </w:num>
  <w:num w:numId="17">
    <w:abstractNumId w:val="18"/>
  </w:num>
  <w:num w:numId="18">
    <w:abstractNumId w:val="22"/>
  </w:num>
  <w:num w:numId="19">
    <w:abstractNumId w:val="15"/>
  </w:num>
  <w:num w:numId="20">
    <w:abstractNumId w:val="11"/>
  </w:num>
  <w:num w:numId="21">
    <w:abstractNumId w:val="8"/>
  </w:num>
  <w:num w:numId="22">
    <w:abstractNumId w:val="16"/>
  </w:num>
  <w:num w:numId="2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BF"/>
    <w:rsid w:val="0000309F"/>
    <w:rsid w:val="000106A6"/>
    <w:rsid w:val="00013B9B"/>
    <w:rsid w:val="00027F29"/>
    <w:rsid w:val="00045FB7"/>
    <w:rsid w:val="0005030E"/>
    <w:rsid w:val="000516E2"/>
    <w:rsid w:val="000547A2"/>
    <w:rsid w:val="00060175"/>
    <w:rsid w:val="000A12AA"/>
    <w:rsid w:val="000A314D"/>
    <w:rsid w:val="000A4E1A"/>
    <w:rsid w:val="000A7E64"/>
    <w:rsid w:val="000D1E8B"/>
    <w:rsid w:val="000E6E49"/>
    <w:rsid w:val="000F26B1"/>
    <w:rsid w:val="0010023F"/>
    <w:rsid w:val="001124EF"/>
    <w:rsid w:val="00112CB3"/>
    <w:rsid w:val="00127EA8"/>
    <w:rsid w:val="001414A0"/>
    <w:rsid w:val="0014607D"/>
    <w:rsid w:val="00152FF5"/>
    <w:rsid w:val="00153C9D"/>
    <w:rsid w:val="001559C8"/>
    <w:rsid w:val="00160CB0"/>
    <w:rsid w:val="001616DA"/>
    <w:rsid w:val="00163C44"/>
    <w:rsid w:val="001656C2"/>
    <w:rsid w:val="00166F31"/>
    <w:rsid w:val="001761D4"/>
    <w:rsid w:val="0018248C"/>
    <w:rsid w:val="00187B0A"/>
    <w:rsid w:val="00191306"/>
    <w:rsid w:val="00191351"/>
    <w:rsid w:val="0019250F"/>
    <w:rsid w:val="001A2971"/>
    <w:rsid w:val="001D169B"/>
    <w:rsid w:val="001F3854"/>
    <w:rsid w:val="001F561B"/>
    <w:rsid w:val="0020397C"/>
    <w:rsid w:val="002041DD"/>
    <w:rsid w:val="0021617C"/>
    <w:rsid w:val="00220040"/>
    <w:rsid w:val="002203A4"/>
    <w:rsid w:val="002226F0"/>
    <w:rsid w:val="00224A87"/>
    <w:rsid w:val="0023063F"/>
    <w:rsid w:val="00230B4B"/>
    <w:rsid w:val="00231D51"/>
    <w:rsid w:val="002341DD"/>
    <w:rsid w:val="002450F8"/>
    <w:rsid w:val="002458A5"/>
    <w:rsid w:val="002507F9"/>
    <w:rsid w:val="00252DAF"/>
    <w:rsid w:val="002627CE"/>
    <w:rsid w:val="002657EE"/>
    <w:rsid w:val="00267079"/>
    <w:rsid w:val="00290956"/>
    <w:rsid w:val="002A2E5B"/>
    <w:rsid w:val="002C24B1"/>
    <w:rsid w:val="002C46FE"/>
    <w:rsid w:val="002C519F"/>
    <w:rsid w:val="002D1E0A"/>
    <w:rsid w:val="002D3A71"/>
    <w:rsid w:val="002E1A99"/>
    <w:rsid w:val="002E27E3"/>
    <w:rsid w:val="002F6F75"/>
    <w:rsid w:val="0030000E"/>
    <w:rsid w:val="003070FF"/>
    <w:rsid w:val="0031290B"/>
    <w:rsid w:val="003140E9"/>
    <w:rsid w:val="00317BEF"/>
    <w:rsid w:val="003214A1"/>
    <w:rsid w:val="0032212F"/>
    <w:rsid w:val="00344F81"/>
    <w:rsid w:val="00345122"/>
    <w:rsid w:val="003453CC"/>
    <w:rsid w:val="003625B5"/>
    <w:rsid w:val="00380845"/>
    <w:rsid w:val="00383913"/>
    <w:rsid w:val="00385BAD"/>
    <w:rsid w:val="00397041"/>
    <w:rsid w:val="0039741B"/>
    <w:rsid w:val="003A4607"/>
    <w:rsid w:val="003A4D24"/>
    <w:rsid w:val="003A6944"/>
    <w:rsid w:val="003B14EE"/>
    <w:rsid w:val="003B328E"/>
    <w:rsid w:val="003C70C5"/>
    <w:rsid w:val="003E017B"/>
    <w:rsid w:val="003E3872"/>
    <w:rsid w:val="003F560F"/>
    <w:rsid w:val="00412DE2"/>
    <w:rsid w:val="004131C9"/>
    <w:rsid w:val="004311BF"/>
    <w:rsid w:val="00441574"/>
    <w:rsid w:val="00443861"/>
    <w:rsid w:val="004502DA"/>
    <w:rsid w:val="004526E8"/>
    <w:rsid w:val="00467A95"/>
    <w:rsid w:val="0047240F"/>
    <w:rsid w:val="004852AC"/>
    <w:rsid w:val="00491D73"/>
    <w:rsid w:val="0049210F"/>
    <w:rsid w:val="004930B2"/>
    <w:rsid w:val="00496849"/>
    <w:rsid w:val="004B01A4"/>
    <w:rsid w:val="004D36F8"/>
    <w:rsid w:val="004D649E"/>
    <w:rsid w:val="00500BBA"/>
    <w:rsid w:val="0050353E"/>
    <w:rsid w:val="00520944"/>
    <w:rsid w:val="00527695"/>
    <w:rsid w:val="00531136"/>
    <w:rsid w:val="005375AC"/>
    <w:rsid w:val="00572944"/>
    <w:rsid w:val="00572BEF"/>
    <w:rsid w:val="00576969"/>
    <w:rsid w:val="005832A0"/>
    <w:rsid w:val="00585C9C"/>
    <w:rsid w:val="005929F1"/>
    <w:rsid w:val="00593BA4"/>
    <w:rsid w:val="005A1FD7"/>
    <w:rsid w:val="005A6F6A"/>
    <w:rsid w:val="005A74A7"/>
    <w:rsid w:val="005B36F1"/>
    <w:rsid w:val="005B3905"/>
    <w:rsid w:val="005C348F"/>
    <w:rsid w:val="005C5EAC"/>
    <w:rsid w:val="005D5E7F"/>
    <w:rsid w:val="005E1AAE"/>
    <w:rsid w:val="005F4FC7"/>
    <w:rsid w:val="005F58F3"/>
    <w:rsid w:val="00620278"/>
    <w:rsid w:val="00631B0E"/>
    <w:rsid w:val="00643FA6"/>
    <w:rsid w:val="00650E2E"/>
    <w:rsid w:val="0065779D"/>
    <w:rsid w:val="00671CD3"/>
    <w:rsid w:val="00676259"/>
    <w:rsid w:val="0069471D"/>
    <w:rsid w:val="006A47F6"/>
    <w:rsid w:val="006B1E9E"/>
    <w:rsid w:val="006B47B2"/>
    <w:rsid w:val="006B568B"/>
    <w:rsid w:val="006C1B52"/>
    <w:rsid w:val="006C6A57"/>
    <w:rsid w:val="006E216E"/>
    <w:rsid w:val="006E3BE5"/>
    <w:rsid w:val="006E505D"/>
    <w:rsid w:val="006E524C"/>
    <w:rsid w:val="00706191"/>
    <w:rsid w:val="00722F5E"/>
    <w:rsid w:val="00723056"/>
    <w:rsid w:val="00725633"/>
    <w:rsid w:val="00731F2C"/>
    <w:rsid w:val="00734EA8"/>
    <w:rsid w:val="00735C2F"/>
    <w:rsid w:val="007365F9"/>
    <w:rsid w:val="00745293"/>
    <w:rsid w:val="007458EC"/>
    <w:rsid w:val="0075165C"/>
    <w:rsid w:val="00756749"/>
    <w:rsid w:val="00770424"/>
    <w:rsid w:val="00771B06"/>
    <w:rsid w:val="0077367D"/>
    <w:rsid w:val="0077396B"/>
    <w:rsid w:val="00773C67"/>
    <w:rsid w:val="00782AE5"/>
    <w:rsid w:val="00782C5E"/>
    <w:rsid w:val="0078465E"/>
    <w:rsid w:val="007A5411"/>
    <w:rsid w:val="007A7351"/>
    <w:rsid w:val="007B5332"/>
    <w:rsid w:val="007B7766"/>
    <w:rsid w:val="007C5F71"/>
    <w:rsid w:val="007D06B4"/>
    <w:rsid w:val="007D1D77"/>
    <w:rsid w:val="007D3482"/>
    <w:rsid w:val="007D7A3F"/>
    <w:rsid w:val="008013E8"/>
    <w:rsid w:val="0080218F"/>
    <w:rsid w:val="00827F3A"/>
    <w:rsid w:val="008418EB"/>
    <w:rsid w:val="00845CE1"/>
    <w:rsid w:val="008649F3"/>
    <w:rsid w:val="00867EAB"/>
    <w:rsid w:val="008726DA"/>
    <w:rsid w:val="00876CAF"/>
    <w:rsid w:val="00881C60"/>
    <w:rsid w:val="00882BA8"/>
    <w:rsid w:val="008A6141"/>
    <w:rsid w:val="008B51B3"/>
    <w:rsid w:val="008B664E"/>
    <w:rsid w:val="008C75A5"/>
    <w:rsid w:val="008E0187"/>
    <w:rsid w:val="008E3A0A"/>
    <w:rsid w:val="008E45F8"/>
    <w:rsid w:val="008E5DBC"/>
    <w:rsid w:val="008E6355"/>
    <w:rsid w:val="008E690D"/>
    <w:rsid w:val="00911D6F"/>
    <w:rsid w:val="00945392"/>
    <w:rsid w:val="00951DB6"/>
    <w:rsid w:val="009661D9"/>
    <w:rsid w:val="00971FBC"/>
    <w:rsid w:val="0098144C"/>
    <w:rsid w:val="00987DAD"/>
    <w:rsid w:val="00991518"/>
    <w:rsid w:val="00993AA3"/>
    <w:rsid w:val="00994463"/>
    <w:rsid w:val="00996266"/>
    <w:rsid w:val="009A193F"/>
    <w:rsid w:val="009A3A6E"/>
    <w:rsid w:val="009A480F"/>
    <w:rsid w:val="009A7B62"/>
    <w:rsid w:val="009C04C5"/>
    <w:rsid w:val="009C3CDA"/>
    <w:rsid w:val="009C65FC"/>
    <w:rsid w:val="009D3976"/>
    <w:rsid w:val="009E7971"/>
    <w:rsid w:val="009E7A4A"/>
    <w:rsid w:val="00A07B16"/>
    <w:rsid w:val="00A15B82"/>
    <w:rsid w:val="00A357E3"/>
    <w:rsid w:val="00A35951"/>
    <w:rsid w:val="00A95C79"/>
    <w:rsid w:val="00A961B8"/>
    <w:rsid w:val="00AA03FF"/>
    <w:rsid w:val="00AB4662"/>
    <w:rsid w:val="00AB5B9B"/>
    <w:rsid w:val="00AB6326"/>
    <w:rsid w:val="00AD0D84"/>
    <w:rsid w:val="00AD610C"/>
    <w:rsid w:val="00AD6217"/>
    <w:rsid w:val="00AD7C73"/>
    <w:rsid w:val="00AE1121"/>
    <w:rsid w:val="00AE459C"/>
    <w:rsid w:val="00AE6C4F"/>
    <w:rsid w:val="00AF5F58"/>
    <w:rsid w:val="00B03F5C"/>
    <w:rsid w:val="00B04806"/>
    <w:rsid w:val="00B10E69"/>
    <w:rsid w:val="00B14991"/>
    <w:rsid w:val="00B154EA"/>
    <w:rsid w:val="00B21C9E"/>
    <w:rsid w:val="00B4086B"/>
    <w:rsid w:val="00B55337"/>
    <w:rsid w:val="00B87468"/>
    <w:rsid w:val="00B95838"/>
    <w:rsid w:val="00BA6D77"/>
    <w:rsid w:val="00BB79FA"/>
    <w:rsid w:val="00BC1CAB"/>
    <w:rsid w:val="00BC2F94"/>
    <w:rsid w:val="00BC67F6"/>
    <w:rsid w:val="00C11715"/>
    <w:rsid w:val="00C125FF"/>
    <w:rsid w:val="00C148E1"/>
    <w:rsid w:val="00C161FD"/>
    <w:rsid w:val="00C16C72"/>
    <w:rsid w:val="00C37428"/>
    <w:rsid w:val="00C4020F"/>
    <w:rsid w:val="00C65C97"/>
    <w:rsid w:val="00C7249F"/>
    <w:rsid w:val="00C76EC8"/>
    <w:rsid w:val="00C80928"/>
    <w:rsid w:val="00C829A3"/>
    <w:rsid w:val="00CB691E"/>
    <w:rsid w:val="00CC54CC"/>
    <w:rsid w:val="00CE2DAB"/>
    <w:rsid w:val="00CE4739"/>
    <w:rsid w:val="00D01A36"/>
    <w:rsid w:val="00D02CB1"/>
    <w:rsid w:val="00D03600"/>
    <w:rsid w:val="00D0391F"/>
    <w:rsid w:val="00D07B79"/>
    <w:rsid w:val="00D20222"/>
    <w:rsid w:val="00D227D4"/>
    <w:rsid w:val="00D42540"/>
    <w:rsid w:val="00D455E8"/>
    <w:rsid w:val="00D46655"/>
    <w:rsid w:val="00D470AC"/>
    <w:rsid w:val="00D47181"/>
    <w:rsid w:val="00D524D9"/>
    <w:rsid w:val="00D576BF"/>
    <w:rsid w:val="00D63690"/>
    <w:rsid w:val="00D709FA"/>
    <w:rsid w:val="00D73695"/>
    <w:rsid w:val="00D9478D"/>
    <w:rsid w:val="00D94D16"/>
    <w:rsid w:val="00DA47A3"/>
    <w:rsid w:val="00DB36DA"/>
    <w:rsid w:val="00DC383E"/>
    <w:rsid w:val="00DE223C"/>
    <w:rsid w:val="00DE2F47"/>
    <w:rsid w:val="00DE500C"/>
    <w:rsid w:val="00DF0177"/>
    <w:rsid w:val="00E131C9"/>
    <w:rsid w:val="00E1408D"/>
    <w:rsid w:val="00E357FF"/>
    <w:rsid w:val="00E40037"/>
    <w:rsid w:val="00E4520A"/>
    <w:rsid w:val="00E501F2"/>
    <w:rsid w:val="00E552BB"/>
    <w:rsid w:val="00E61842"/>
    <w:rsid w:val="00E8158E"/>
    <w:rsid w:val="00E953EF"/>
    <w:rsid w:val="00EB3759"/>
    <w:rsid w:val="00EC2B76"/>
    <w:rsid w:val="00EE67FD"/>
    <w:rsid w:val="00EE71E0"/>
    <w:rsid w:val="00EF4037"/>
    <w:rsid w:val="00EF45DE"/>
    <w:rsid w:val="00F00F07"/>
    <w:rsid w:val="00F100B8"/>
    <w:rsid w:val="00F4730D"/>
    <w:rsid w:val="00F549A8"/>
    <w:rsid w:val="00F651BF"/>
    <w:rsid w:val="00F714A1"/>
    <w:rsid w:val="00F76F0A"/>
    <w:rsid w:val="00F86CCC"/>
    <w:rsid w:val="00FB738A"/>
    <w:rsid w:val="00FC3428"/>
    <w:rsid w:val="00FC6D17"/>
    <w:rsid w:val="00FD36A3"/>
    <w:rsid w:val="00FD4992"/>
    <w:rsid w:val="00FE4F01"/>
    <w:rsid w:val="00FF3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3A2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A6944"/>
    <w:rPr>
      <w:sz w:val="24"/>
      <w:szCs w:val="24"/>
    </w:rPr>
  </w:style>
  <w:style w:type="paragraph" w:styleId="Heading1">
    <w:name w:val="heading 1"/>
    <w:basedOn w:val="Normal"/>
    <w:next w:val="Normal"/>
    <w:qFormat/>
    <w:rsid w:val="00B14991"/>
    <w:pPr>
      <w:keepNext/>
      <w:outlineLvl w:val="0"/>
    </w:pPr>
    <w:rPr>
      <w:rFonts w:ascii="Arial" w:hAnsi="Arial" w:cs="Arial"/>
      <w:b/>
      <w:bCs/>
      <w:sz w:val="20"/>
    </w:rPr>
  </w:style>
  <w:style w:type="paragraph" w:styleId="Heading2">
    <w:name w:val="heading 2"/>
    <w:basedOn w:val="Normal"/>
    <w:next w:val="Normal"/>
    <w:qFormat/>
    <w:rsid w:val="00B14991"/>
    <w:pPr>
      <w:keepNext/>
      <w:outlineLvl w:val="1"/>
    </w:pPr>
    <w:rPr>
      <w:rFonts w:ascii="Arial" w:hAnsi="Arial" w:cs="Arial"/>
      <w:b/>
      <w:bCs/>
      <w:sz w:val="16"/>
    </w:rPr>
  </w:style>
  <w:style w:type="paragraph" w:styleId="Heading3">
    <w:name w:val="heading 3"/>
    <w:basedOn w:val="Normal"/>
    <w:next w:val="Normal"/>
    <w:qFormat/>
    <w:rsid w:val="00B14991"/>
    <w:pPr>
      <w:keepNext/>
      <w:outlineLvl w:val="2"/>
    </w:pPr>
    <w:rPr>
      <w:rFonts w:ascii="Arial" w:hAnsi="Arial" w:cs="Arial"/>
      <w:b/>
      <w:bCs/>
      <w:i/>
      <w:iCs/>
      <w:sz w:val="16"/>
    </w:rPr>
  </w:style>
  <w:style w:type="paragraph" w:styleId="Heading4">
    <w:name w:val="heading 4"/>
    <w:basedOn w:val="Normal"/>
    <w:next w:val="Normal"/>
    <w:qFormat/>
    <w:rsid w:val="00B14991"/>
    <w:pPr>
      <w:keepNext/>
      <w:jc w:val="center"/>
      <w:outlineLvl w:val="3"/>
    </w:pPr>
    <w:rPr>
      <w:rFonts w:ascii="Arial" w:hAnsi="Arial" w:cs="Arial"/>
      <w:b/>
      <w:bCs/>
      <w:i/>
      <w:iCs/>
      <w:sz w:val="16"/>
    </w:rPr>
  </w:style>
  <w:style w:type="paragraph" w:styleId="Heading5">
    <w:name w:val="heading 5"/>
    <w:basedOn w:val="Normal"/>
    <w:next w:val="Normal"/>
    <w:qFormat/>
    <w:rsid w:val="00B14991"/>
    <w:pPr>
      <w:keepNext/>
      <w:outlineLvl w:val="4"/>
    </w:pPr>
    <w:rPr>
      <w:rFonts w:cs="Arial"/>
      <w:b/>
      <w:bCs/>
      <w:i/>
      <w:iCs/>
      <w:sz w:val="18"/>
    </w:rPr>
  </w:style>
  <w:style w:type="paragraph" w:styleId="Heading6">
    <w:name w:val="heading 6"/>
    <w:basedOn w:val="Normal"/>
    <w:next w:val="Normal"/>
    <w:qFormat/>
    <w:rsid w:val="00B14991"/>
    <w:pPr>
      <w:keepNext/>
      <w:jc w:val="center"/>
      <w:outlineLvl w:val="5"/>
    </w:pPr>
    <w:rPr>
      <w:rFonts w:ascii="Arial" w:hAnsi="Arial" w:cs="Arial"/>
      <w:b/>
      <w:bCs/>
      <w:sz w:val="20"/>
    </w:rPr>
  </w:style>
  <w:style w:type="paragraph" w:styleId="Heading7">
    <w:name w:val="heading 7"/>
    <w:basedOn w:val="Normal"/>
    <w:next w:val="Normal"/>
    <w:qFormat/>
    <w:rsid w:val="00B14991"/>
    <w:pPr>
      <w:keepNext/>
      <w:jc w:val="center"/>
      <w:outlineLvl w:val="6"/>
    </w:pPr>
    <w:rPr>
      <w:rFonts w:ascii="Copperplate Gothic Light" w:hAnsi="Copperplate Gothic Light" w:cs="Arial"/>
      <w:i/>
      <w:iCs/>
      <w:sz w:val="16"/>
    </w:rPr>
  </w:style>
  <w:style w:type="paragraph" w:styleId="Heading8">
    <w:name w:val="heading 8"/>
    <w:basedOn w:val="Normal"/>
    <w:next w:val="Normal"/>
    <w:qFormat/>
    <w:rsid w:val="00B14991"/>
    <w:pPr>
      <w:keepNext/>
      <w:numPr>
        <w:numId w:val="1"/>
      </w:numPr>
      <w:outlineLvl w:val="7"/>
    </w:pPr>
    <w:rPr>
      <w:rFonts w:ascii="Copperplate Gothic Bold" w:hAnsi="Copperplate Gothic Bold" w:cs="Arial"/>
      <w:b/>
      <w:bCs/>
    </w:rPr>
  </w:style>
  <w:style w:type="paragraph" w:styleId="Heading9">
    <w:name w:val="heading 9"/>
    <w:basedOn w:val="Normal"/>
    <w:next w:val="Normal"/>
    <w:qFormat/>
    <w:rsid w:val="00B14991"/>
    <w:pPr>
      <w:keepNext/>
      <w:spacing w:line="480" w:lineRule="auto"/>
      <w:ind w:left="360"/>
      <w:outlineLvl w:val="8"/>
    </w:pPr>
    <w:rPr>
      <w:rFonts w:ascii="Arial" w:hAnsi="Arial" w:cs="Arial"/>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14991"/>
    <w:pPr>
      <w:ind w:left="1440"/>
    </w:pPr>
    <w:rPr>
      <w:rFonts w:ascii="Arial" w:hAnsi="Arial" w:cs="Arial"/>
      <w:sz w:val="16"/>
    </w:rPr>
  </w:style>
  <w:style w:type="paragraph" w:styleId="BodyText">
    <w:name w:val="Body Text"/>
    <w:basedOn w:val="Normal"/>
    <w:rsid w:val="00B14991"/>
    <w:rPr>
      <w:rFonts w:ascii="Arial" w:hAnsi="Arial" w:cs="Arial"/>
      <w:i/>
      <w:iCs/>
      <w:sz w:val="16"/>
    </w:rPr>
  </w:style>
  <w:style w:type="paragraph" w:styleId="BodyText2">
    <w:name w:val="Body Text 2"/>
    <w:basedOn w:val="Normal"/>
    <w:rsid w:val="00B14991"/>
    <w:rPr>
      <w:rFonts w:ascii="Arial" w:hAnsi="Arial" w:cs="Arial"/>
      <w:sz w:val="16"/>
    </w:rPr>
  </w:style>
  <w:style w:type="paragraph" w:styleId="BodyText3">
    <w:name w:val="Body Text 3"/>
    <w:basedOn w:val="Normal"/>
    <w:rsid w:val="00B14991"/>
    <w:rPr>
      <w:rFonts w:ascii="Arial" w:hAnsi="Arial" w:cs="Arial"/>
      <w:sz w:val="20"/>
    </w:rPr>
  </w:style>
  <w:style w:type="paragraph" w:styleId="Title">
    <w:name w:val="Title"/>
    <w:basedOn w:val="Normal"/>
    <w:qFormat/>
    <w:rsid w:val="00B14991"/>
    <w:pPr>
      <w:jc w:val="center"/>
    </w:pPr>
    <w:rPr>
      <w:rFonts w:ascii="Arial" w:hAnsi="Arial"/>
      <w:b/>
      <w:szCs w:val="20"/>
    </w:rPr>
  </w:style>
  <w:style w:type="paragraph" w:styleId="BodyTextIndent2">
    <w:name w:val="Body Text Indent 2"/>
    <w:basedOn w:val="Normal"/>
    <w:rsid w:val="00B14991"/>
    <w:pPr>
      <w:ind w:left="2880"/>
    </w:pPr>
    <w:rPr>
      <w:rFonts w:ascii="Arial" w:hAnsi="Arial" w:cs="Arial"/>
      <w:sz w:val="20"/>
    </w:rPr>
  </w:style>
  <w:style w:type="paragraph" w:styleId="BodyTextIndent3">
    <w:name w:val="Body Text Indent 3"/>
    <w:basedOn w:val="Normal"/>
    <w:rsid w:val="00B14991"/>
    <w:pPr>
      <w:ind w:left="2880"/>
    </w:pPr>
    <w:rPr>
      <w:rFonts w:cs="Arial"/>
    </w:rPr>
  </w:style>
  <w:style w:type="paragraph" w:styleId="BlockText">
    <w:name w:val="Block Text"/>
    <w:basedOn w:val="Normal"/>
    <w:rsid w:val="00B14991"/>
    <w:pPr>
      <w:ind w:left="720" w:right="-1080"/>
    </w:pPr>
    <w:rPr>
      <w:rFonts w:ascii="Arial" w:hAnsi="Arial" w:cs="Arial"/>
      <w:sz w:val="20"/>
    </w:rPr>
  </w:style>
  <w:style w:type="paragraph" w:styleId="Header">
    <w:name w:val="header"/>
    <w:basedOn w:val="Normal"/>
    <w:rsid w:val="00787378"/>
    <w:pPr>
      <w:tabs>
        <w:tab w:val="center" w:pos="4320"/>
        <w:tab w:val="right" w:pos="8640"/>
      </w:tabs>
    </w:pPr>
    <w:rPr>
      <w:rFonts w:cs="Arial"/>
    </w:rPr>
  </w:style>
  <w:style w:type="paragraph" w:styleId="Footer">
    <w:name w:val="footer"/>
    <w:basedOn w:val="Normal"/>
    <w:link w:val="FooterChar"/>
    <w:rsid w:val="00787378"/>
    <w:pPr>
      <w:tabs>
        <w:tab w:val="center" w:pos="4320"/>
        <w:tab w:val="right" w:pos="8640"/>
      </w:tabs>
    </w:pPr>
    <w:rPr>
      <w:rFonts w:cs="Arial"/>
    </w:rPr>
  </w:style>
  <w:style w:type="character" w:styleId="PageNumber">
    <w:name w:val="page number"/>
    <w:basedOn w:val="DefaultParagraphFont"/>
    <w:rsid w:val="00787378"/>
  </w:style>
  <w:style w:type="paragraph" w:styleId="ListParagraph">
    <w:name w:val="List Paragraph"/>
    <w:basedOn w:val="Normal"/>
    <w:uiPriority w:val="34"/>
    <w:qFormat/>
    <w:rsid w:val="00C278C1"/>
    <w:pPr>
      <w:ind w:left="720" w:firstLine="360"/>
      <w:contextualSpacing/>
    </w:pPr>
    <w:rPr>
      <w:rFonts w:ascii="Cambria" w:hAnsi="Cambria"/>
      <w:sz w:val="22"/>
      <w:szCs w:val="22"/>
      <w:lang w:bidi="en-US"/>
    </w:rPr>
  </w:style>
  <w:style w:type="paragraph" w:styleId="BalloonText">
    <w:name w:val="Balloon Text"/>
    <w:basedOn w:val="Normal"/>
    <w:link w:val="BalloonTextChar"/>
    <w:rsid w:val="001F561B"/>
    <w:rPr>
      <w:rFonts w:ascii="Lucida Grande" w:hAnsi="Lucida Grande" w:cs="Arial"/>
      <w:sz w:val="18"/>
      <w:szCs w:val="18"/>
    </w:rPr>
  </w:style>
  <w:style w:type="character" w:customStyle="1" w:styleId="BalloonTextChar">
    <w:name w:val="Balloon Text Char"/>
    <w:basedOn w:val="DefaultParagraphFont"/>
    <w:link w:val="BalloonText"/>
    <w:rsid w:val="001F561B"/>
    <w:rPr>
      <w:rFonts w:ascii="Lucida Grande" w:hAnsi="Lucida Grande" w:cs="Arial"/>
      <w:sz w:val="18"/>
      <w:szCs w:val="18"/>
    </w:rPr>
  </w:style>
  <w:style w:type="character" w:customStyle="1" w:styleId="FooterChar">
    <w:name w:val="Footer Char"/>
    <w:basedOn w:val="DefaultParagraphFont"/>
    <w:link w:val="Footer"/>
    <w:rsid w:val="00AE1121"/>
    <w:rPr>
      <w:rFonts w:cs="Arial"/>
      <w:sz w:val="24"/>
      <w:szCs w:val="24"/>
    </w:rPr>
  </w:style>
  <w:style w:type="character" w:customStyle="1" w:styleId="mw-mmv-title">
    <w:name w:val="mw-mmv-title"/>
    <w:basedOn w:val="DefaultParagraphFont"/>
    <w:rsid w:val="008649F3"/>
  </w:style>
  <w:style w:type="character" w:styleId="Hyperlink">
    <w:name w:val="Hyperlink"/>
    <w:basedOn w:val="DefaultParagraphFont"/>
    <w:uiPriority w:val="99"/>
    <w:semiHidden/>
    <w:unhideWhenUsed/>
    <w:rsid w:val="008649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668964">
      <w:bodyDiv w:val="1"/>
      <w:marLeft w:val="0"/>
      <w:marRight w:val="0"/>
      <w:marTop w:val="0"/>
      <w:marBottom w:val="0"/>
      <w:divBdr>
        <w:top w:val="none" w:sz="0" w:space="0" w:color="auto"/>
        <w:left w:val="none" w:sz="0" w:space="0" w:color="auto"/>
        <w:bottom w:val="none" w:sz="0" w:space="0" w:color="auto"/>
        <w:right w:val="none" w:sz="0" w:space="0" w:color="auto"/>
      </w:divBdr>
    </w:div>
    <w:div w:id="282082909">
      <w:bodyDiv w:val="1"/>
      <w:marLeft w:val="0"/>
      <w:marRight w:val="0"/>
      <w:marTop w:val="0"/>
      <w:marBottom w:val="0"/>
      <w:divBdr>
        <w:top w:val="none" w:sz="0" w:space="0" w:color="auto"/>
        <w:left w:val="none" w:sz="0" w:space="0" w:color="auto"/>
        <w:bottom w:val="none" w:sz="0" w:space="0" w:color="auto"/>
        <w:right w:val="none" w:sz="0" w:space="0" w:color="auto"/>
      </w:divBdr>
    </w:div>
    <w:div w:id="306396815">
      <w:bodyDiv w:val="1"/>
      <w:marLeft w:val="0"/>
      <w:marRight w:val="0"/>
      <w:marTop w:val="0"/>
      <w:marBottom w:val="0"/>
      <w:divBdr>
        <w:top w:val="none" w:sz="0" w:space="0" w:color="auto"/>
        <w:left w:val="none" w:sz="0" w:space="0" w:color="auto"/>
        <w:bottom w:val="none" w:sz="0" w:space="0" w:color="auto"/>
        <w:right w:val="none" w:sz="0" w:space="0" w:color="auto"/>
      </w:divBdr>
    </w:div>
    <w:div w:id="330059541">
      <w:bodyDiv w:val="1"/>
      <w:marLeft w:val="0"/>
      <w:marRight w:val="0"/>
      <w:marTop w:val="0"/>
      <w:marBottom w:val="0"/>
      <w:divBdr>
        <w:top w:val="none" w:sz="0" w:space="0" w:color="auto"/>
        <w:left w:val="none" w:sz="0" w:space="0" w:color="auto"/>
        <w:bottom w:val="none" w:sz="0" w:space="0" w:color="auto"/>
        <w:right w:val="none" w:sz="0" w:space="0" w:color="auto"/>
      </w:divBdr>
    </w:div>
    <w:div w:id="625308894">
      <w:bodyDiv w:val="1"/>
      <w:marLeft w:val="0"/>
      <w:marRight w:val="0"/>
      <w:marTop w:val="0"/>
      <w:marBottom w:val="0"/>
      <w:divBdr>
        <w:top w:val="none" w:sz="0" w:space="0" w:color="auto"/>
        <w:left w:val="none" w:sz="0" w:space="0" w:color="auto"/>
        <w:bottom w:val="none" w:sz="0" w:space="0" w:color="auto"/>
        <w:right w:val="none" w:sz="0" w:space="0" w:color="auto"/>
      </w:divBdr>
    </w:div>
    <w:div w:id="663168450">
      <w:bodyDiv w:val="1"/>
      <w:marLeft w:val="0"/>
      <w:marRight w:val="0"/>
      <w:marTop w:val="0"/>
      <w:marBottom w:val="0"/>
      <w:divBdr>
        <w:top w:val="none" w:sz="0" w:space="0" w:color="auto"/>
        <w:left w:val="none" w:sz="0" w:space="0" w:color="auto"/>
        <w:bottom w:val="none" w:sz="0" w:space="0" w:color="auto"/>
        <w:right w:val="none" w:sz="0" w:space="0" w:color="auto"/>
      </w:divBdr>
    </w:div>
    <w:div w:id="743768703">
      <w:bodyDiv w:val="1"/>
      <w:marLeft w:val="0"/>
      <w:marRight w:val="0"/>
      <w:marTop w:val="0"/>
      <w:marBottom w:val="0"/>
      <w:divBdr>
        <w:top w:val="none" w:sz="0" w:space="0" w:color="auto"/>
        <w:left w:val="none" w:sz="0" w:space="0" w:color="auto"/>
        <w:bottom w:val="none" w:sz="0" w:space="0" w:color="auto"/>
        <w:right w:val="none" w:sz="0" w:space="0" w:color="auto"/>
      </w:divBdr>
    </w:div>
    <w:div w:id="801768567">
      <w:bodyDiv w:val="1"/>
      <w:marLeft w:val="0"/>
      <w:marRight w:val="0"/>
      <w:marTop w:val="0"/>
      <w:marBottom w:val="0"/>
      <w:divBdr>
        <w:top w:val="none" w:sz="0" w:space="0" w:color="auto"/>
        <w:left w:val="none" w:sz="0" w:space="0" w:color="auto"/>
        <w:bottom w:val="none" w:sz="0" w:space="0" w:color="auto"/>
        <w:right w:val="none" w:sz="0" w:space="0" w:color="auto"/>
      </w:divBdr>
    </w:div>
    <w:div w:id="891112357">
      <w:bodyDiv w:val="1"/>
      <w:marLeft w:val="0"/>
      <w:marRight w:val="0"/>
      <w:marTop w:val="0"/>
      <w:marBottom w:val="0"/>
      <w:divBdr>
        <w:top w:val="none" w:sz="0" w:space="0" w:color="auto"/>
        <w:left w:val="none" w:sz="0" w:space="0" w:color="auto"/>
        <w:bottom w:val="none" w:sz="0" w:space="0" w:color="auto"/>
        <w:right w:val="none" w:sz="0" w:space="0" w:color="auto"/>
      </w:divBdr>
    </w:div>
    <w:div w:id="998079401">
      <w:bodyDiv w:val="1"/>
      <w:marLeft w:val="0"/>
      <w:marRight w:val="0"/>
      <w:marTop w:val="0"/>
      <w:marBottom w:val="0"/>
      <w:divBdr>
        <w:top w:val="none" w:sz="0" w:space="0" w:color="auto"/>
        <w:left w:val="none" w:sz="0" w:space="0" w:color="auto"/>
        <w:bottom w:val="none" w:sz="0" w:space="0" w:color="auto"/>
        <w:right w:val="none" w:sz="0" w:space="0" w:color="auto"/>
      </w:divBdr>
    </w:div>
    <w:div w:id="1163666133">
      <w:bodyDiv w:val="1"/>
      <w:marLeft w:val="0"/>
      <w:marRight w:val="0"/>
      <w:marTop w:val="0"/>
      <w:marBottom w:val="0"/>
      <w:divBdr>
        <w:top w:val="none" w:sz="0" w:space="0" w:color="auto"/>
        <w:left w:val="none" w:sz="0" w:space="0" w:color="auto"/>
        <w:bottom w:val="none" w:sz="0" w:space="0" w:color="auto"/>
        <w:right w:val="none" w:sz="0" w:space="0" w:color="auto"/>
      </w:divBdr>
    </w:div>
    <w:div w:id="1330332671">
      <w:bodyDiv w:val="1"/>
      <w:marLeft w:val="0"/>
      <w:marRight w:val="0"/>
      <w:marTop w:val="0"/>
      <w:marBottom w:val="0"/>
      <w:divBdr>
        <w:top w:val="none" w:sz="0" w:space="0" w:color="auto"/>
        <w:left w:val="none" w:sz="0" w:space="0" w:color="auto"/>
        <w:bottom w:val="none" w:sz="0" w:space="0" w:color="auto"/>
        <w:right w:val="none" w:sz="0" w:space="0" w:color="auto"/>
      </w:divBdr>
    </w:div>
    <w:div w:id="1383485226">
      <w:bodyDiv w:val="1"/>
      <w:marLeft w:val="0"/>
      <w:marRight w:val="0"/>
      <w:marTop w:val="0"/>
      <w:marBottom w:val="0"/>
      <w:divBdr>
        <w:top w:val="none" w:sz="0" w:space="0" w:color="auto"/>
        <w:left w:val="none" w:sz="0" w:space="0" w:color="auto"/>
        <w:bottom w:val="none" w:sz="0" w:space="0" w:color="auto"/>
        <w:right w:val="none" w:sz="0" w:space="0" w:color="auto"/>
      </w:divBdr>
    </w:div>
    <w:div w:id="1462923558">
      <w:bodyDiv w:val="1"/>
      <w:marLeft w:val="0"/>
      <w:marRight w:val="0"/>
      <w:marTop w:val="0"/>
      <w:marBottom w:val="0"/>
      <w:divBdr>
        <w:top w:val="none" w:sz="0" w:space="0" w:color="auto"/>
        <w:left w:val="none" w:sz="0" w:space="0" w:color="auto"/>
        <w:bottom w:val="none" w:sz="0" w:space="0" w:color="auto"/>
        <w:right w:val="none" w:sz="0" w:space="0" w:color="auto"/>
      </w:divBdr>
    </w:div>
    <w:div w:id="1467744739">
      <w:bodyDiv w:val="1"/>
      <w:marLeft w:val="0"/>
      <w:marRight w:val="0"/>
      <w:marTop w:val="0"/>
      <w:marBottom w:val="0"/>
      <w:divBdr>
        <w:top w:val="none" w:sz="0" w:space="0" w:color="auto"/>
        <w:left w:val="none" w:sz="0" w:space="0" w:color="auto"/>
        <w:bottom w:val="none" w:sz="0" w:space="0" w:color="auto"/>
        <w:right w:val="none" w:sz="0" w:space="0" w:color="auto"/>
      </w:divBdr>
    </w:div>
    <w:div w:id="1469125899">
      <w:bodyDiv w:val="1"/>
      <w:marLeft w:val="0"/>
      <w:marRight w:val="0"/>
      <w:marTop w:val="0"/>
      <w:marBottom w:val="0"/>
      <w:divBdr>
        <w:top w:val="none" w:sz="0" w:space="0" w:color="auto"/>
        <w:left w:val="none" w:sz="0" w:space="0" w:color="auto"/>
        <w:bottom w:val="none" w:sz="0" w:space="0" w:color="auto"/>
        <w:right w:val="none" w:sz="0" w:space="0" w:color="auto"/>
      </w:divBdr>
    </w:div>
    <w:div w:id="2139757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Mike Toombs</dc:creator>
  <cp:keywords/>
  <cp:lastModifiedBy>Terry Feix</cp:lastModifiedBy>
  <cp:revision>7</cp:revision>
  <cp:lastPrinted>2006-03-20T15:52:00Z</cp:lastPrinted>
  <dcterms:created xsi:type="dcterms:W3CDTF">2020-10-06T14:26:00Z</dcterms:created>
  <dcterms:modified xsi:type="dcterms:W3CDTF">2020-10-07T13:56:00Z</dcterms:modified>
</cp:coreProperties>
</file>